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34" w:rsidRDefault="00C96C6E" w:rsidP="004E20A5">
      <w:pPr>
        <w:spacing w:after="163" w:line="259" w:lineRule="auto"/>
        <w:jc w:val="center"/>
      </w:pPr>
      <w:r>
        <w:rPr>
          <w:b/>
          <w:sz w:val="26"/>
        </w:rPr>
        <w:t>MEGHÍVÓ</w:t>
      </w:r>
    </w:p>
    <w:p w:rsidR="00DD5E34" w:rsidRDefault="00C96C6E" w:rsidP="004E20A5">
      <w:pPr>
        <w:spacing w:after="141" w:line="259" w:lineRule="auto"/>
        <w:jc w:val="center"/>
      </w:pPr>
      <w:r>
        <w:rPr>
          <w:b/>
          <w:sz w:val="26"/>
        </w:rPr>
        <w:t>REGIONÁLIS BŐRGYÓGYÁSZATI ÉS ALLERGOLÓGIAI FÓRUM</w:t>
      </w:r>
      <w:r w:rsidR="003258C6">
        <w:rPr>
          <w:b/>
          <w:sz w:val="26"/>
        </w:rPr>
        <w:t xml:space="preserve"> II.</w:t>
      </w:r>
    </w:p>
    <w:p w:rsidR="00B879A7" w:rsidRDefault="00B879A7" w:rsidP="004E20A5">
      <w:pPr>
        <w:spacing w:after="141" w:line="259" w:lineRule="auto"/>
        <w:jc w:val="center"/>
        <w:rPr>
          <w:b/>
          <w:sz w:val="26"/>
        </w:rPr>
      </w:pPr>
      <w:r>
        <w:rPr>
          <w:b/>
          <w:sz w:val="26"/>
        </w:rPr>
        <w:t>BŐRBETEGSÉGEK HETEROGENITÁSA –</w:t>
      </w:r>
    </w:p>
    <w:p w:rsidR="00DD5E34" w:rsidRDefault="00B879A7" w:rsidP="004E20A5">
      <w:pPr>
        <w:spacing w:after="141" w:line="259" w:lineRule="auto"/>
        <w:jc w:val="center"/>
      </w:pPr>
      <w:r>
        <w:rPr>
          <w:b/>
          <w:sz w:val="26"/>
        </w:rPr>
        <w:t>MAI TUDÁSUNK A LEGGYAKORIBB BŐRBETEGSÉGEK ALCSOPORTJAIRÓL</w:t>
      </w:r>
    </w:p>
    <w:p w:rsidR="00DD5E34" w:rsidRPr="00F3752B" w:rsidRDefault="00C96C6E" w:rsidP="004E20A5">
      <w:pPr>
        <w:spacing w:after="140" w:line="259" w:lineRule="auto"/>
        <w:jc w:val="center"/>
        <w:rPr>
          <w:sz w:val="18"/>
          <w:szCs w:val="18"/>
        </w:rPr>
      </w:pPr>
      <w:r w:rsidRPr="00F3752B">
        <w:rPr>
          <w:b/>
          <w:sz w:val="18"/>
          <w:szCs w:val="18"/>
          <w:u w:val="single" w:color="000000"/>
        </w:rPr>
        <w:t>202</w:t>
      </w:r>
      <w:r w:rsidR="00B879A7" w:rsidRPr="00F3752B">
        <w:rPr>
          <w:b/>
          <w:sz w:val="18"/>
          <w:szCs w:val="18"/>
          <w:u w:val="single" w:color="000000"/>
        </w:rPr>
        <w:t>4</w:t>
      </w:r>
      <w:r w:rsidRPr="00F3752B">
        <w:rPr>
          <w:b/>
          <w:sz w:val="18"/>
          <w:szCs w:val="18"/>
          <w:u w:val="single" w:color="000000"/>
        </w:rPr>
        <w:t xml:space="preserve">. </w:t>
      </w:r>
      <w:proofErr w:type="spellStart"/>
      <w:r w:rsidRPr="00F3752B">
        <w:rPr>
          <w:b/>
          <w:sz w:val="18"/>
          <w:szCs w:val="18"/>
          <w:u w:val="single" w:color="000000"/>
        </w:rPr>
        <w:t>március</w:t>
      </w:r>
      <w:proofErr w:type="spellEnd"/>
      <w:r w:rsidRPr="00F3752B">
        <w:rPr>
          <w:b/>
          <w:sz w:val="18"/>
          <w:szCs w:val="18"/>
          <w:u w:val="single" w:color="000000"/>
        </w:rPr>
        <w:t xml:space="preserve"> </w:t>
      </w:r>
      <w:r w:rsidR="00B879A7" w:rsidRPr="00F3752B">
        <w:rPr>
          <w:b/>
          <w:sz w:val="18"/>
          <w:szCs w:val="18"/>
          <w:u w:val="single" w:color="000000"/>
        </w:rPr>
        <w:t>2</w:t>
      </w:r>
      <w:r w:rsidRPr="00F3752B">
        <w:rPr>
          <w:b/>
          <w:sz w:val="18"/>
          <w:szCs w:val="18"/>
          <w:u w:val="single" w:color="000000"/>
        </w:rPr>
        <w:t xml:space="preserve">. </w:t>
      </w:r>
      <w:proofErr w:type="spellStart"/>
      <w:r w:rsidRPr="00F3752B">
        <w:rPr>
          <w:b/>
          <w:sz w:val="18"/>
          <w:szCs w:val="18"/>
          <w:u w:val="single" w:color="000000"/>
        </w:rPr>
        <w:t>szombat</w:t>
      </w:r>
      <w:proofErr w:type="spellEnd"/>
    </w:p>
    <w:p w:rsidR="00231F1F" w:rsidRPr="00F3752B" w:rsidRDefault="00231F1F" w:rsidP="001749BB">
      <w:pPr>
        <w:spacing w:after="9" w:line="259" w:lineRule="auto"/>
        <w:ind w:left="0" w:firstLine="0"/>
        <w:jc w:val="center"/>
        <w:rPr>
          <w:b/>
          <w:sz w:val="18"/>
          <w:szCs w:val="18"/>
        </w:rPr>
      </w:pPr>
    </w:p>
    <w:p w:rsidR="00231F1F" w:rsidRPr="00F3752B" w:rsidRDefault="00231F1F" w:rsidP="00231F1F">
      <w:pPr>
        <w:rPr>
          <w:b/>
          <w:sz w:val="18"/>
          <w:szCs w:val="18"/>
          <w:u w:val="single"/>
        </w:rPr>
      </w:pPr>
      <w:r w:rsidRPr="00F3752B">
        <w:rPr>
          <w:b/>
          <w:sz w:val="18"/>
          <w:szCs w:val="18"/>
          <w:u w:val="single"/>
        </w:rPr>
        <w:t>Program:</w:t>
      </w:r>
    </w:p>
    <w:p w:rsidR="00231F1F" w:rsidRPr="00F3752B" w:rsidRDefault="00231F1F" w:rsidP="00231F1F">
      <w:pPr>
        <w:rPr>
          <w:sz w:val="18"/>
          <w:szCs w:val="18"/>
        </w:rPr>
      </w:pPr>
      <w:r w:rsidRPr="00F3752B">
        <w:rPr>
          <w:sz w:val="18"/>
          <w:szCs w:val="18"/>
        </w:rPr>
        <w:t>9 h</w:t>
      </w:r>
    </w:p>
    <w:p w:rsidR="00231F1F" w:rsidRPr="00F3752B" w:rsidRDefault="00231F1F" w:rsidP="00231F1F">
      <w:pPr>
        <w:pStyle w:val="Listaszerbekezds"/>
        <w:numPr>
          <w:ilvl w:val="0"/>
          <w:numId w:val="4"/>
        </w:numPr>
        <w:spacing w:after="9" w:line="259" w:lineRule="auto"/>
        <w:rPr>
          <w:sz w:val="18"/>
          <w:szCs w:val="18"/>
        </w:rPr>
      </w:pPr>
      <w:proofErr w:type="spellStart"/>
      <w:r w:rsidRPr="00F3752B">
        <w:rPr>
          <w:sz w:val="18"/>
          <w:szCs w:val="18"/>
        </w:rPr>
        <w:t>Újdonságok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az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atopiás</w:t>
      </w:r>
      <w:proofErr w:type="spellEnd"/>
      <w:r w:rsidRPr="00F3752B">
        <w:rPr>
          <w:sz w:val="18"/>
          <w:szCs w:val="18"/>
        </w:rPr>
        <w:t xml:space="preserve"> dermatitis </w:t>
      </w:r>
      <w:proofErr w:type="spellStart"/>
      <w:r w:rsidRPr="00F3752B">
        <w:rPr>
          <w:sz w:val="18"/>
          <w:szCs w:val="18"/>
        </w:rPr>
        <w:t>alcsoportok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felosztásában</w:t>
      </w:r>
      <w:proofErr w:type="spellEnd"/>
    </w:p>
    <w:p w:rsidR="00231F1F" w:rsidRPr="00F3752B" w:rsidRDefault="00231F1F" w:rsidP="00231F1F">
      <w:pPr>
        <w:spacing w:after="9" w:line="259" w:lineRule="auto"/>
        <w:ind w:firstLine="710"/>
        <w:rPr>
          <w:sz w:val="18"/>
          <w:szCs w:val="18"/>
        </w:rPr>
      </w:pPr>
      <w:proofErr w:type="spellStart"/>
      <w:r w:rsidRPr="00F3752B">
        <w:rPr>
          <w:sz w:val="18"/>
          <w:szCs w:val="18"/>
        </w:rPr>
        <w:t>Dr.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Gellén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Emese</w:t>
      </w:r>
      <w:proofErr w:type="spellEnd"/>
      <w:r w:rsidR="00012503" w:rsidRPr="00F3752B">
        <w:rPr>
          <w:sz w:val="18"/>
          <w:szCs w:val="18"/>
        </w:rPr>
        <w:t xml:space="preserve"> (DE ÁOK </w:t>
      </w:r>
      <w:proofErr w:type="spellStart"/>
      <w:r w:rsidR="00012503" w:rsidRPr="00F3752B">
        <w:rPr>
          <w:sz w:val="18"/>
          <w:szCs w:val="18"/>
        </w:rPr>
        <w:t>Bőrgyógyászati</w:t>
      </w:r>
      <w:proofErr w:type="spellEnd"/>
      <w:r w:rsidR="00012503" w:rsidRPr="00F3752B">
        <w:rPr>
          <w:sz w:val="18"/>
          <w:szCs w:val="18"/>
        </w:rPr>
        <w:t xml:space="preserve"> </w:t>
      </w:r>
      <w:proofErr w:type="spellStart"/>
      <w:r w:rsidR="00012503" w:rsidRPr="00F3752B">
        <w:rPr>
          <w:sz w:val="18"/>
          <w:szCs w:val="18"/>
        </w:rPr>
        <w:t>Tanszék</w:t>
      </w:r>
      <w:proofErr w:type="spellEnd"/>
      <w:r w:rsidR="00012503" w:rsidRPr="00F3752B">
        <w:rPr>
          <w:sz w:val="18"/>
          <w:szCs w:val="18"/>
        </w:rPr>
        <w:t>)</w:t>
      </w:r>
    </w:p>
    <w:p w:rsidR="007E2DED" w:rsidRPr="00F3752B" w:rsidRDefault="007E2DED" w:rsidP="00231F1F">
      <w:pPr>
        <w:spacing w:after="9" w:line="259" w:lineRule="auto"/>
        <w:ind w:firstLine="710"/>
        <w:rPr>
          <w:sz w:val="18"/>
          <w:szCs w:val="18"/>
        </w:rPr>
      </w:pPr>
    </w:p>
    <w:p w:rsidR="00231F1F" w:rsidRPr="00F3752B" w:rsidRDefault="00231F1F" w:rsidP="00231F1F">
      <w:pPr>
        <w:pStyle w:val="Listaszerbekezds"/>
        <w:numPr>
          <w:ilvl w:val="0"/>
          <w:numId w:val="4"/>
        </w:numPr>
        <w:spacing w:after="9" w:line="259" w:lineRule="auto"/>
        <w:rPr>
          <w:sz w:val="18"/>
          <w:szCs w:val="18"/>
        </w:rPr>
      </w:pPr>
      <w:r w:rsidRPr="00F3752B">
        <w:rPr>
          <w:sz w:val="18"/>
          <w:szCs w:val="18"/>
        </w:rPr>
        <w:t xml:space="preserve">A psoriasis </w:t>
      </w:r>
      <w:proofErr w:type="spellStart"/>
      <w:r w:rsidRPr="00F3752B">
        <w:rPr>
          <w:sz w:val="18"/>
          <w:szCs w:val="18"/>
        </w:rPr>
        <w:t>alcsoportok</w:t>
      </w:r>
      <w:proofErr w:type="spellEnd"/>
      <w:r w:rsidRPr="00F3752B">
        <w:rPr>
          <w:sz w:val="18"/>
          <w:szCs w:val="18"/>
        </w:rPr>
        <w:t xml:space="preserve"> </w:t>
      </w:r>
      <w:r w:rsidR="00B50F07" w:rsidRPr="00F3752B">
        <w:rPr>
          <w:sz w:val="18"/>
          <w:szCs w:val="18"/>
        </w:rPr>
        <w:t xml:space="preserve">modern </w:t>
      </w:r>
      <w:proofErr w:type="spellStart"/>
      <w:r w:rsidR="00B50F07" w:rsidRPr="00F3752B">
        <w:rPr>
          <w:sz w:val="18"/>
          <w:szCs w:val="18"/>
        </w:rPr>
        <w:t>szemlélete</w:t>
      </w:r>
      <w:proofErr w:type="spellEnd"/>
    </w:p>
    <w:p w:rsidR="00231F1F" w:rsidRPr="00F3752B" w:rsidRDefault="00B50F07" w:rsidP="00231F1F">
      <w:pPr>
        <w:pStyle w:val="Listaszerbekezds"/>
        <w:spacing w:after="9" w:line="259" w:lineRule="auto"/>
        <w:ind w:firstLine="0"/>
        <w:rPr>
          <w:sz w:val="18"/>
          <w:szCs w:val="18"/>
        </w:rPr>
      </w:pPr>
      <w:proofErr w:type="spellStart"/>
      <w:r w:rsidRPr="00F3752B">
        <w:rPr>
          <w:sz w:val="18"/>
          <w:szCs w:val="18"/>
        </w:rPr>
        <w:t>Dr.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Soltész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Lilla</w:t>
      </w:r>
      <w:proofErr w:type="spellEnd"/>
      <w:r w:rsidRPr="00F3752B">
        <w:rPr>
          <w:sz w:val="18"/>
          <w:szCs w:val="18"/>
        </w:rPr>
        <w:t xml:space="preserve">, </w:t>
      </w:r>
      <w:proofErr w:type="spellStart"/>
      <w:r w:rsidRPr="00F3752B">
        <w:rPr>
          <w:sz w:val="18"/>
          <w:szCs w:val="18"/>
        </w:rPr>
        <w:t>Prof.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Dr.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Szegedi</w:t>
      </w:r>
      <w:proofErr w:type="spellEnd"/>
      <w:r w:rsidRPr="00F3752B">
        <w:rPr>
          <w:sz w:val="18"/>
          <w:szCs w:val="18"/>
        </w:rPr>
        <w:t xml:space="preserve"> Andrea</w:t>
      </w:r>
      <w:r w:rsidR="00012503" w:rsidRPr="00F3752B">
        <w:rPr>
          <w:sz w:val="18"/>
          <w:szCs w:val="18"/>
        </w:rPr>
        <w:t xml:space="preserve"> </w:t>
      </w:r>
      <w:r w:rsidR="00012503" w:rsidRPr="00F3752B">
        <w:rPr>
          <w:rFonts w:eastAsia="Times New Roman"/>
          <w:sz w:val="18"/>
          <w:szCs w:val="18"/>
          <w:lang w:eastAsia="hu-HU"/>
        </w:rPr>
        <w:t xml:space="preserve">(DE ÁOK </w:t>
      </w:r>
      <w:proofErr w:type="spellStart"/>
      <w:r w:rsidR="00012503" w:rsidRPr="00F3752B">
        <w:rPr>
          <w:rFonts w:eastAsia="Times New Roman"/>
          <w:sz w:val="18"/>
          <w:szCs w:val="18"/>
          <w:lang w:eastAsia="hu-HU"/>
        </w:rPr>
        <w:t>Bőrgyógyászati</w:t>
      </w:r>
      <w:proofErr w:type="spellEnd"/>
      <w:r w:rsidR="00012503" w:rsidRPr="00F3752B">
        <w:rPr>
          <w:rFonts w:eastAsia="Times New Roman"/>
          <w:sz w:val="18"/>
          <w:szCs w:val="18"/>
          <w:lang w:eastAsia="hu-HU"/>
        </w:rPr>
        <w:t xml:space="preserve"> </w:t>
      </w:r>
      <w:proofErr w:type="spellStart"/>
      <w:r w:rsidR="00012503" w:rsidRPr="00F3752B">
        <w:rPr>
          <w:rFonts w:eastAsia="Times New Roman"/>
          <w:sz w:val="18"/>
          <w:szCs w:val="18"/>
          <w:lang w:eastAsia="hu-HU"/>
        </w:rPr>
        <w:t>Tanszék</w:t>
      </w:r>
      <w:proofErr w:type="spellEnd"/>
      <w:r w:rsidR="00012503" w:rsidRPr="00F3752B">
        <w:rPr>
          <w:rFonts w:eastAsia="Times New Roman"/>
          <w:sz w:val="18"/>
          <w:szCs w:val="18"/>
          <w:lang w:eastAsia="hu-HU"/>
        </w:rPr>
        <w:t>)</w:t>
      </w:r>
    </w:p>
    <w:p w:rsidR="007E2DED" w:rsidRPr="00F3752B" w:rsidRDefault="007E2DED" w:rsidP="00231F1F">
      <w:pPr>
        <w:pStyle w:val="Listaszerbekezds"/>
        <w:spacing w:after="9" w:line="259" w:lineRule="auto"/>
        <w:ind w:firstLine="0"/>
        <w:rPr>
          <w:sz w:val="18"/>
          <w:szCs w:val="18"/>
        </w:rPr>
      </w:pPr>
    </w:p>
    <w:p w:rsidR="00E417C1" w:rsidRPr="00F3752B" w:rsidRDefault="00E417C1" w:rsidP="00E417C1">
      <w:pPr>
        <w:pStyle w:val="Listaszerbekezds"/>
        <w:numPr>
          <w:ilvl w:val="0"/>
          <w:numId w:val="4"/>
        </w:numPr>
        <w:spacing w:after="9" w:line="259" w:lineRule="auto"/>
        <w:rPr>
          <w:sz w:val="18"/>
          <w:szCs w:val="18"/>
        </w:rPr>
      </w:pPr>
      <w:r w:rsidRPr="00F3752B">
        <w:rPr>
          <w:sz w:val="18"/>
          <w:szCs w:val="18"/>
        </w:rPr>
        <w:t xml:space="preserve">A melanoma </w:t>
      </w:r>
      <w:proofErr w:type="spellStart"/>
      <w:r w:rsidRPr="00F3752B">
        <w:rPr>
          <w:sz w:val="18"/>
          <w:szCs w:val="18"/>
        </w:rPr>
        <w:t>malignum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klasszifikációja</w:t>
      </w:r>
      <w:proofErr w:type="spellEnd"/>
    </w:p>
    <w:p w:rsidR="00231F1F" w:rsidRPr="00F3752B" w:rsidRDefault="00231F1F" w:rsidP="00E417C1">
      <w:pPr>
        <w:spacing w:after="9" w:line="259" w:lineRule="auto"/>
        <w:ind w:firstLine="710"/>
        <w:rPr>
          <w:sz w:val="18"/>
          <w:szCs w:val="18"/>
        </w:rPr>
      </w:pPr>
      <w:proofErr w:type="spellStart"/>
      <w:r w:rsidRPr="00F3752B">
        <w:rPr>
          <w:sz w:val="18"/>
          <w:szCs w:val="18"/>
        </w:rPr>
        <w:t>Dr.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Emri</w:t>
      </w:r>
      <w:proofErr w:type="spellEnd"/>
      <w:r w:rsidRPr="00F3752B">
        <w:rPr>
          <w:sz w:val="18"/>
          <w:szCs w:val="18"/>
        </w:rPr>
        <w:t xml:space="preserve"> Gabriella</w:t>
      </w:r>
      <w:r w:rsidR="00012503" w:rsidRPr="00F3752B">
        <w:rPr>
          <w:sz w:val="18"/>
          <w:szCs w:val="18"/>
        </w:rPr>
        <w:t xml:space="preserve"> </w:t>
      </w:r>
      <w:r w:rsidR="00012503" w:rsidRPr="00F3752B">
        <w:rPr>
          <w:rFonts w:eastAsia="Times New Roman"/>
          <w:sz w:val="18"/>
          <w:szCs w:val="18"/>
          <w:lang w:eastAsia="hu-HU"/>
        </w:rPr>
        <w:t xml:space="preserve">(DE ÁOK </w:t>
      </w:r>
      <w:proofErr w:type="spellStart"/>
      <w:r w:rsidR="00012503" w:rsidRPr="00F3752B">
        <w:rPr>
          <w:rFonts w:eastAsia="Times New Roman"/>
          <w:sz w:val="18"/>
          <w:szCs w:val="18"/>
          <w:lang w:eastAsia="hu-HU"/>
        </w:rPr>
        <w:t>Bőrgyógyászati</w:t>
      </w:r>
      <w:proofErr w:type="spellEnd"/>
      <w:r w:rsidR="00012503" w:rsidRPr="00F3752B">
        <w:rPr>
          <w:rFonts w:eastAsia="Times New Roman"/>
          <w:sz w:val="18"/>
          <w:szCs w:val="18"/>
          <w:lang w:eastAsia="hu-HU"/>
        </w:rPr>
        <w:t xml:space="preserve"> </w:t>
      </w:r>
      <w:proofErr w:type="spellStart"/>
      <w:r w:rsidR="00012503" w:rsidRPr="00F3752B">
        <w:rPr>
          <w:rFonts w:eastAsia="Times New Roman"/>
          <w:sz w:val="18"/>
          <w:szCs w:val="18"/>
          <w:lang w:eastAsia="hu-HU"/>
        </w:rPr>
        <w:t>Tanszék</w:t>
      </w:r>
      <w:proofErr w:type="spellEnd"/>
      <w:r w:rsidR="00012503" w:rsidRPr="00F3752B">
        <w:rPr>
          <w:rFonts w:eastAsia="Times New Roman"/>
          <w:sz w:val="18"/>
          <w:szCs w:val="18"/>
          <w:lang w:eastAsia="hu-HU"/>
        </w:rPr>
        <w:t>)</w:t>
      </w:r>
    </w:p>
    <w:p w:rsidR="007E2DED" w:rsidRPr="00F3752B" w:rsidRDefault="007E2DED" w:rsidP="00231F1F">
      <w:pPr>
        <w:pStyle w:val="Listaszerbekezds"/>
        <w:spacing w:after="9" w:line="259" w:lineRule="auto"/>
        <w:ind w:firstLine="0"/>
        <w:rPr>
          <w:sz w:val="18"/>
          <w:szCs w:val="18"/>
        </w:rPr>
      </w:pPr>
    </w:p>
    <w:p w:rsidR="00231F1F" w:rsidRPr="00F3752B" w:rsidRDefault="00231F1F" w:rsidP="00231F1F">
      <w:pPr>
        <w:pStyle w:val="Listaszerbekezds"/>
        <w:numPr>
          <w:ilvl w:val="0"/>
          <w:numId w:val="4"/>
        </w:numPr>
        <w:spacing w:after="9" w:line="259" w:lineRule="auto"/>
        <w:rPr>
          <w:sz w:val="18"/>
          <w:szCs w:val="18"/>
        </w:rPr>
      </w:pPr>
      <w:r w:rsidRPr="00F3752B">
        <w:rPr>
          <w:sz w:val="18"/>
          <w:szCs w:val="18"/>
        </w:rPr>
        <w:t xml:space="preserve">A hidradenitis </w:t>
      </w:r>
      <w:proofErr w:type="spellStart"/>
      <w:r w:rsidRPr="00F3752B">
        <w:rPr>
          <w:sz w:val="18"/>
          <w:szCs w:val="18"/>
        </w:rPr>
        <w:t>klinikai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formái</w:t>
      </w:r>
      <w:proofErr w:type="spellEnd"/>
    </w:p>
    <w:p w:rsidR="00231F1F" w:rsidRPr="00F3752B" w:rsidRDefault="00231F1F" w:rsidP="00231F1F">
      <w:pPr>
        <w:pStyle w:val="Listaszerbekezds"/>
        <w:spacing w:after="9" w:line="259" w:lineRule="auto"/>
        <w:ind w:firstLine="0"/>
        <w:rPr>
          <w:sz w:val="18"/>
          <w:szCs w:val="18"/>
        </w:rPr>
      </w:pPr>
      <w:proofErr w:type="spellStart"/>
      <w:r w:rsidRPr="00F3752B">
        <w:rPr>
          <w:sz w:val="18"/>
          <w:szCs w:val="18"/>
        </w:rPr>
        <w:t>Dr.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Gáspár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Krisztián</w:t>
      </w:r>
      <w:proofErr w:type="spellEnd"/>
      <w:r w:rsidR="00012503" w:rsidRPr="00F3752B">
        <w:rPr>
          <w:sz w:val="18"/>
          <w:szCs w:val="18"/>
        </w:rPr>
        <w:t xml:space="preserve"> </w:t>
      </w:r>
      <w:r w:rsidR="00012503" w:rsidRPr="00F3752B">
        <w:rPr>
          <w:rFonts w:eastAsia="Times New Roman"/>
          <w:sz w:val="18"/>
          <w:szCs w:val="18"/>
          <w:lang w:eastAsia="hu-HU"/>
        </w:rPr>
        <w:t xml:space="preserve">(DE ÁOK </w:t>
      </w:r>
      <w:proofErr w:type="spellStart"/>
      <w:r w:rsidR="00012503" w:rsidRPr="00F3752B">
        <w:rPr>
          <w:rFonts w:eastAsia="Times New Roman"/>
          <w:sz w:val="18"/>
          <w:szCs w:val="18"/>
          <w:lang w:eastAsia="hu-HU"/>
        </w:rPr>
        <w:t>Bőrgyógyászati</w:t>
      </w:r>
      <w:proofErr w:type="spellEnd"/>
      <w:r w:rsidR="00012503" w:rsidRPr="00F3752B">
        <w:rPr>
          <w:rFonts w:eastAsia="Times New Roman"/>
          <w:sz w:val="18"/>
          <w:szCs w:val="18"/>
          <w:lang w:eastAsia="hu-HU"/>
        </w:rPr>
        <w:t xml:space="preserve"> </w:t>
      </w:r>
      <w:proofErr w:type="spellStart"/>
      <w:r w:rsidR="00012503" w:rsidRPr="00F3752B">
        <w:rPr>
          <w:rFonts w:eastAsia="Times New Roman"/>
          <w:sz w:val="18"/>
          <w:szCs w:val="18"/>
          <w:lang w:eastAsia="hu-HU"/>
        </w:rPr>
        <w:t>Tanszék</w:t>
      </w:r>
      <w:proofErr w:type="spellEnd"/>
      <w:r w:rsidR="00012503" w:rsidRPr="00F3752B">
        <w:rPr>
          <w:rFonts w:eastAsia="Times New Roman"/>
          <w:sz w:val="18"/>
          <w:szCs w:val="18"/>
          <w:lang w:eastAsia="hu-HU"/>
        </w:rPr>
        <w:t>)</w:t>
      </w:r>
    </w:p>
    <w:p w:rsidR="007E2DED" w:rsidRPr="00F3752B" w:rsidRDefault="007E2DED" w:rsidP="00231F1F">
      <w:pPr>
        <w:pStyle w:val="Listaszerbekezds"/>
        <w:spacing w:after="9" w:line="259" w:lineRule="auto"/>
        <w:ind w:firstLine="0"/>
        <w:rPr>
          <w:sz w:val="18"/>
          <w:szCs w:val="18"/>
        </w:rPr>
      </w:pPr>
    </w:p>
    <w:p w:rsidR="00231F1F" w:rsidRPr="00F3752B" w:rsidRDefault="004B2A6E" w:rsidP="00231F1F">
      <w:pPr>
        <w:pStyle w:val="Listaszerbekezds"/>
        <w:numPr>
          <w:ilvl w:val="0"/>
          <w:numId w:val="4"/>
        </w:numPr>
        <w:spacing w:after="9" w:line="259" w:lineRule="auto"/>
        <w:rPr>
          <w:sz w:val="18"/>
          <w:szCs w:val="18"/>
        </w:rPr>
      </w:pPr>
      <w:proofErr w:type="spellStart"/>
      <w:r w:rsidRPr="00F3752B">
        <w:rPr>
          <w:sz w:val="18"/>
          <w:szCs w:val="18"/>
        </w:rPr>
        <w:t>Mit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kell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tudni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az</w:t>
      </w:r>
      <w:proofErr w:type="spellEnd"/>
      <w:r w:rsidRPr="00F3752B">
        <w:rPr>
          <w:sz w:val="18"/>
          <w:szCs w:val="18"/>
        </w:rPr>
        <w:t xml:space="preserve"> </w:t>
      </w:r>
      <w:r w:rsidR="00231F1F" w:rsidRPr="00F3752B">
        <w:rPr>
          <w:sz w:val="18"/>
          <w:szCs w:val="18"/>
        </w:rPr>
        <w:t xml:space="preserve">acne </w:t>
      </w:r>
      <w:proofErr w:type="spellStart"/>
      <w:r w:rsidR="00231F1F" w:rsidRPr="00F3752B">
        <w:rPr>
          <w:sz w:val="18"/>
          <w:szCs w:val="18"/>
        </w:rPr>
        <w:t>alcsoportjai</w:t>
      </w:r>
      <w:r w:rsidRPr="00F3752B">
        <w:rPr>
          <w:sz w:val="18"/>
          <w:szCs w:val="18"/>
        </w:rPr>
        <w:t>ról</w:t>
      </w:r>
      <w:proofErr w:type="spellEnd"/>
    </w:p>
    <w:p w:rsidR="00231F1F" w:rsidRPr="00F3752B" w:rsidRDefault="00231F1F" w:rsidP="00231F1F">
      <w:pPr>
        <w:pStyle w:val="Listaszerbekezds"/>
        <w:spacing w:after="9" w:line="259" w:lineRule="auto"/>
        <w:ind w:firstLine="0"/>
        <w:rPr>
          <w:sz w:val="18"/>
          <w:szCs w:val="18"/>
        </w:rPr>
      </w:pPr>
      <w:proofErr w:type="spellStart"/>
      <w:r w:rsidRPr="00F3752B">
        <w:rPr>
          <w:sz w:val="18"/>
          <w:szCs w:val="18"/>
        </w:rPr>
        <w:t>Dr.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Törőcsik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Dániel</w:t>
      </w:r>
      <w:proofErr w:type="spellEnd"/>
      <w:r w:rsidR="00012503" w:rsidRPr="00F3752B">
        <w:rPr>
          <w:sz w:val="18"/>
          <w:szCs w:val="18"/>
        </w:rPr>
        <w:t xml:space="preserve"> </w:t>
      </w:r>
      <w:r w:rsidR="00012503" w:rsidRPr="00F3752B">
        <w:rPr>
          <w:rFonts w:eastAsia="Times New Roman"/>
          <w:sz w:val="18"/>
          <w:szCs w:val="18"/>
          <w:lang w:eastAsia="hu-HU"/>
        </w:rPr>
        <w:t xml:space="preserve">(DE ÁOK </w:t>
      </w:r>
      <w:proofErr w:type="spellStart"/>
      <w:r w:rsidR="00012503" w:rsidRPr="00F3752B">
        <w:rPr>
          <w:rFonts w:eastAsia="Times New Roman"/>
          <w:sz w:val="18"/>
          <w:szCs w:val="18"/>
          <w:lang w:eastAsia="hu-HU"/>
        </w:rPr>
        <w:t>Bőrgyógyászati</w:t>
      </w:r>
      <w:proofErr w:type="spellEnd"/>
      <w:r w:rsidR="00012503" w:rsidRPr="00F3752B">
        <w:rPr>
          <w:rFonts w:eastAsia="Times New Roman"/>
          <w:sz w:val="18"/>
          <w:szCs w:val="18"/>
          <w:lang w:eastAsia="hu-HU"/>
        </w:rPr>
        <w:t xml:space="preserve"> </w:t>
      </w:r>
      <w:proofErr w:type="spellStart"/>
      <w:r w:rsidR="00012503" w:rsidRPr="00F3752B">
        <w:rPr>
          <w:rFonts w:eastAsia="Times New Roman"/>
          <w:sz w:val="18"/>
          <w:szCs w:val="18"/>
          <w:lang w:eastAsia="hu-HU"/>
        </w:rPr>
        <w:t>Tanszék</w:t>
      </w:r>
      <w:proofErr w:type="spellEnd"/>
      <w:r w:rsidR="00012503" w:rsidRPr="00F3752B">
        <w:rPr>
          <w:rFonts w:eastAsia="Times New Roman"/>
          <w:sz w:val="18"/>
          <w:szCs w:val="18"/>
          <w:lang w:eastAsia="hu-HU"/>
        </w:rPr>
        <w:t>)</w:t>
      </w:r>
    </w:p>
    <w:p w:rsidR="007E2DED" w:rsidRDefault="007E0C54" w:rsidP="007E0C54">
      <w:pPr>
        <w:spacing w:after="9" w:line="259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1B4A1C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1B4A1C">
        <w:rPr>
          <w:sz w:val="18"/>
          <w:szCs w:val="18"/>
        </w:rPr>
        <w:t>15</w:t>
      </w:r>
      <w:r>
        <w:rPr>
          <w:sz w:val="18"/>
          <w:szCs w:val="18"/>
        </w:rPr>
        <w:t xml:space="preserve"> vita</w:t>
      </w:r>
    </w:p>
    <w:p w:rsidR="007E0C54" w:rsidRDefault="001B4A1C" w:rsidP="007E0C54">
      <w:pPr>
        <w:spacing w:after="9" w:line="259" w:lineRule="auto"/>
        <w:rPr>
          <w:sz w:val="18"/>
          <w:szCs w:val="18"/>
        </w:rPr>
      </w:pPr>
      <w:r>
        <w:rPr>
          <w:sz w:val="18"/>
          <w:szCs w:val="18"/>
        </w:rPr>
        <w:t>10. 30</w:t>
      </w:r>
      <w:r w:rsidR="007E0C54">
        <w:rPr>
          <w:sz w:val="18"/>
          <w:szCs w:val="18"/>
        </w:rPr>
        <w:t xml:space="preserve"> </w:t>
      </w:r>
      <w:proofErr w:type="spellStart"/>
      <w:r w:rsidR="007E0C54">
        <w:rPr>
          <w:sz w:val="18"/>
          <w:szCs w:val="18"/>
        </w:rPr>
        <w:t>szünet</w:t>
      </w:r>
      <w:proofErr w:type="spellEnd"/>
    </w:p>
    <w:p w:rsidR="007E0C54" w:rsidRDefault="007E0C54" w:rsidP="007E0C54">
      <w:pPr>
        <w:spacing w:after="9" w:line="259" w:lineRule="auto"/>
        <w:rPr>
          <w:sz w:val="18"/>
          <w:szCs w:val="18"/>
        </w:rPr>
      </w:pPr>
    </w:p>
    <w:p w:rsidR="007E0C54" w:rsidRPr="007E0C54" w:rsidRDefault="007E0C54" w:rsidP="007E0C54">
      <w:pPr>
        <w:spacing w:after="9" w:line="259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1B4A1C">
        <w:rPr>
          <w:sz w:val="18"/>
          <w:szCs w:val="18"/>
        </w:rPr>
        <w:t>0.45</w:t>
      </w:r>
      <w:r>
        <w:rPr>
          <w:sz w:val="18"/>
          <w:szCs w:val="18"/>
        </w:rPr>
        <w:t xml:space="preserve"> h</w:t>
      </w:r>
    </w:p>
    <w:p w:rsidR="00BB7F02" w:rsidRPr="00F3752B" w:rsidRDefault="00BB7F02" w:rsidP="006470DC">
      <w:pPr>
        <w:spacing w:after="9" w:line="259" w:lineRule="auto"/>
        <w:rPr>
          <w:sz w:val="18"/>
          <w:szCs w:val="18"/>
        </w:rPr>
      </w:pPr>
      <w:proofErr w:type="spellStart"/>
      <w:r w:rsidRPr="00F3752B">
        <w:rPr>
          <w:sz w:val="18"/>
          <w:szCs w:val="18"/>
        </w:rPr>
        <w:t>Esetbemutatások</w:t>
      </w:r>
      <w:proofErr w:type="spellEnd"/>
    </w:p>
    <w:p w:rsidR="00BB7F02" w:rsidRPr="00F3752B" w:rsidRDefault="00BB7F02" w:rsidP="006470DC">
      <w:pPr>
        <w:pStyle w:val="Listaszerbekezds"/>
        <w:numPr>
          <w:ilvl w:val="0"/>
          <w:numId w:val="4"/>
        </w:numPr>
        <w:spacing w:after="9" w:line="259" w:lineRule="auto"/>
        <w:rPr>
          <w:sz w:val="18"/>
          <w:szCs w:val="18"/>
        </w:rPr>
      </w:pPr>
      <w:proofErr w:type="spellStart"/>
      <w:r w:rsidRPr="00F3752B">
        <w:rPr>
          <w:sz w:val="18"/>
          <w:szCs w:val="18"/>
        </w:rPr>
        <w:t>Gyermekgyógyászati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esetek</w:t>
      </w:r>
      <w:proofErr w:type="spellEnd"/>
    </w:p>
    <w:p w:rsidR="00BB7F02" w:rsidRPr="00F3752B" w:rsidRDefault="00BB7F02" w:rsidP="006470DC">
      <w:pPr>
        <w:spacing w:after="9" w:line="259" w:lineRule="auto"/>
        <w:ind w:firstLine="710"/>
        <w:rPr>
          <w:sz w:val="18"/>
          <w:szCs w:val="18"/>
        </w:rPr>
      </w:pPr>
      <w:proofErr w:type="spellStart"/>
      <w:r w:rsidRPr="00F3752B">
        <w:rPr>
          <w:sz w:val="18"/>
          <w:szCs w:val="18"/>
        </w:rPr>
        <w:t>Dr.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Várvölgyi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Tünde</w:t>
      </w:r>
      <w:proofErr w:type="spellEnd"/>
      <w:r w:rsidRPr="00F3752B">
        <w:rPr>
          <w:sz w:val="18"/>
          <w:szCs w:val="18"/>
        </w:rPr>
        <w:t xml:space="preserve">, </w:t>
      </w:r>
      <w:proofErr w:type="spellStart"/>
      <w:r w:rsidR="00105E96" w:rsidRPr="00F3752B">
        <w:rPr>
          <w:sz w:val="18"/>
          <w:szCs w:val="18"/>
        </w:rPr>
        <w:t>Prof.</w:t>
      </w:r>
      <w:proofErr w:type="spellEnd"/>
      <w:r w:rsidR="00105E96"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Dr.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Szegedi</w:t>
      </w:r>
      <w:proofErr w:type="spellEnd"/>
      <w:r w:rsidRPr="00F3752B">
        <w:rPr>
          <w:sz w:val="18"/>
          <w:szCs w:val="18"/>
        </w:rPr>
        <w:t xml:space="preserve"> Andrea</w:t>
      </w:r>
      <w:r w:rsidR="00012503" w:rsidRPr="00F3752B">
        <w:rPr>
          <w:sz w:val="18"/>
          <w:szCs w:val="18"/>
        </w:rPr>
        <w:t xml:space="preserve"> </w:t>
      </w:r>
      <w:r w:rsidR="00012503" w:rsidRPr="00F3752B">
        <w:rPr>
          <w:rFonts w:eastAsia="Times New Roman"/>
          <w:sz w:val="18"/>
          <w:szCs w:val="18"/>
          <w:lang w:eastAsia="hu-HU"/>
        </w:rPr>
        <w:t xml:space="preserve">(DE ÁOK </w:t>
      </w:r>
      <w:proofErr w:type="spellStart"/>
      <w:r w:rsidR="00012503" w:rsidRPr="00F3752B">
        <w:rPr>
          <w:rFonts w:eastAsia="Times New Roman"/>
          <w:sz w:val="18"/>
          <w:szCs w:val="18"/>
          <w:lang w:eastAsia="hu-HU"/>
        </w:rPr>
        <w:t>Bőrgyógyászati</w:t>
      </w:r>
      <w:proofErr w:type="spellEnd"/>
      <w:r w:rsidR="00012503" w:rsidRPr="00F3752B">
        <w:rPr>
          <w:rFonts w:eastAsia="Times New Roman"/>
          <w:sz w:val="18"/>
          <w:szCs w:val="18"/>
          <w:lang w:eastAsia="hu-HU"/>
        </w:rPr>
        <w:t xml:space="preserve"> </w:t>
      </w:r>
      <w:proofErr w:type="spellStart"/>
      <w:r w:rsidR="00012503" w:rsidRPr="00F3752B">
        <w:rPr>
          <w:rFonts w:eastAsia="Times New Roman"/>
          <w:sz w:val="18"/>
          <w:szCs w:val="18"/>
          <w:lang w:eastAsia="hu-HU"/>
        </w:rPr>
        <w:t>Tanszék</w:t>
      </w:r>
      <w:proofErr w:type="spellEnd"/>
      <w:r w:rsidR="00012503" w:rsidRPr="00F3752B">
        <w:rPr>
          <w:rFonts w:eastAsia="Times New Roman"/>
          <w:sz w:val="18"/>
          <w:szCs w:val="18"/>
          <w:lang w:eastAsia="hu-HU"/>
        </w:rPr>
        <w:t>)</w:t>
      </w:r>
    </w:p>
    <w:p w:rsidR="00937641" w:rsidRPr="00F3752B" w:rsidRDefault="00937641" w:rsidP="006470DC">
      <w:pPr>
        <w:spacing w:after="9" w:line="259" w:lineRule="auto"/>
        <w:ind w:firstLine="710"/>
        <w:rPr>
          <w:sz w:val="18"/>
          <w:szCs w:val="18"/>
        </w:rPr>
      </w:pPr>
    </w:p>
    <w:p w:rsidR="00BB7F02" w:rsidRPr="00F3752B" w:rsidRDefault="00BB7F02" w:rsidP="006470DC">
      <w:pPr>
        <w:pStyle w:val="Listaszerbekezds"/>
        <w:numPr>
          <w:ilvl w:val="0"/>
          <w:numId w:val="4"/>
        </w:numPr>
        <w:spacing w:after="9" w:line="259" w:lineRule="auto"/>
        <w:rPr>
          <w:sz w:val="18"/>
          <w:szCs w:val="18"/>
        </w:rPr>
      </w:pPr>
      <w:proofErr w:type="spellStart"/>
      <w:r w:rsidRPr="00F3752B">
        <w:rPr>
          <w:sz w:val="18"/>
          <w:szCs w:val="18"/>
        </w:rPr>
        <w:t>Necrotikus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acut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ulcus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háttere</w:t>
      </w:r>
      <w:proofErr w:type="spellEnd"/>
    </w:p>
    <w:p w:rsidR="00BB7F02" w:rsidRPr="00F3752B" w:rsidRDefault="00BB7F02" w:rsidP="006470DC">
      <w:pPr>
        <w:spacing w:after="9" w:line="259" w:lineRule="auto"/>
        <w:ind w:firstLine="710"/>
        <w:rPr>
          <w:sz w:val="18"/>
          <w:szCs w:val="18"/>
        </w:rPr>
      </w:pPr>
      <w:proofErr w:type="spellStart"/>
      <w:r w:rsidRPr="00F3752B">
        <w:rPr>
          <w:sz w:val="18"/>
          <w:szCs w:val="18"/>
        </w:rPr>
        <w:t>Dr.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Tósaki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Ágnes</w:t>
      </w:r>
      <w:proofErr w:type="spellEnd"/>
      <w:r w:rsidRPr="00F3752B">
        <w:rPr>
          <w:sz w:val="18"/>
          <w:szCs w:val="18"/>
        </w:rPr>
        <w:t xml:space="preserve">, </w:t>
      </w:r>
      <w:proofErr w:type="spellStart"/>
      <w:r w:rsidR="00105E96" w:rsidRPr="00F3752B">
        <w:rPr>
          <w:sz w:val="18"/>
          <w:szCs w:val="18"/>
        </w:rPr>
        <w:t>Prof.</w:t>
      </w:r>
      <w:proofErr w:type="spellEnd"/>
      <w:r w:rsidR="00105E96"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Dr.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Remenyik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Éva</w:t>
      </w:r>
      <w:proofErr w:type="spellEnd"/>
      <w:r w:rsidR="00012503" w:rsidRPr="00F3752B">
        <w:rPr>
          <w:sz w:val="18"/>
          <w:szCs w:val="18"/>
        </w:rPr>
        <w:t xml:space="preserve"> </w:t>
      </w:r>
      <w:r w:rsidR="00012503" w:rsidRPr="00F3752B">
        <w:rPr>
          <w:rFonts w:eastAsia="Times New Roman"/>
          <w:sz w:val="18"/>
          <w:szCs w:val="18"/>
          <w:lang w:eastAsia="hu-HU"/>
        </w:rPr>
        <w:t xml:space="preserve">(DE ÁOK </w:t>
      </w:r>
      <w:proofErr w:type="spellStart"/>
      <w:r w:rsidR="00012503" w:rsidRPr="00F3752B">
        <w:rPr>
          <w:rFonts w:eastAsia="Times New Roman"/>
          <w:sz w:val="18"/>
          <w:szCs w:val="18"/>
          <w:lang w:eastAsia="hu-HU"/>
        </w:rPr>
        <w:t>Bőrgyógyászati</w:t>
      </w:r>
      <w:proofErr w:type="spellEnd"/>
      <w:r w:rsidR="00012503" w:rsidRPr="00F3752B">
        <w:rPr>
          <w:rFonts w:eastAsia="Times New Roman"/>
          <w:sz w:val="18"/>
          <w:szCs w:val="18"/>
          <w:lang w:eastAsia="hu-HU"/>
        </w:rPr>
        <w:t xml:space="preserve"> </w:t>
      </w:r>
      <w:proofErr w:type="spellStart"/>
      <w:r w:rsidR="00012503" w:rsidRPr="00F3752B">
        <w:rPr>
          <w:rFonts w:eastAsia="Times New Roman"/>
          <w:sz w:val="18"/>
          <w:szCs w:val="18"/>
          <w:lang w:eastAsia="hu-HU"/>
        </w:rPr>
        <w:t>Tanszék</w:t>
      </w:r>
      <w:proofErr w:type="spellEnd"/>
      <w:r w:rsidR="00012503" w:rsidRPr="00F3752B">
        <w:rPr>
          <w:rFonts w:eastAsia="Times New Roman"/>
          <w:sz w:val="18"/>
          <w:szCs w:val="18"/>
          <w:lang w:eastAsia="hu-HU"/>
        </w:rPr>
        <w:t>)</w:t>
      </w:r>
    </w:p>
    <w:p w:rsidR="00937641" w:rsidRPr="00F3752B" w:rsidRDefault="00937641" w:rsidP="006470DC">
      <w:pPr>
        <w:spacing w:after="9" w:line="259" w:lineRule="auto"/>
        <w:ind w:firstLine="710"/>
        <w:rPr>
          <w:sz w:val="18"/>
          <w:szCs w:val="18"/>
        </w:rPr>
      </w:pPr>
    </w:p>
    <w:p w:rsidR="005619E4" w:rsidRPr="00F3752B" w:rsidRDefault="005619E4" w:rsidP="005619E4">
      <w:pPr>
        <w:pStyle w:val="Listaszerbekezds"/>
        <w:numPr>
          <w:ilvl w:val="0"/>
          <w:numId w:val="4"/>
        </w:numPr>
        <w:spacing w:after="9" w:line="259" w:lineRule="auto"/>
        <w:rPr>
          <w:sz w:val="18"/>
          <w:szCs w:val="18"/>
        </w:rPr>
      </w:pPr>
      <w:proofErr w:type="spellStart"/>
      <w:r w:rsidRPr="00F3752B">
        <w:rPr>
          <w:sz w:val="18"/>
          <w:szCs w:val="18"/>
        </w:rPr>
        <w:t>Ulcus</w:t>
      </w:r>
      <w:proofErr w:type="spellEnd"/>
      <w:r w:rsidRPr="00F3752B">
        <w:rPr>
          <w:sz w:val="18"/>
          <w:szCs w:val="18"/>
        </w:rPr>
        <w:t xml:space="preserve"> vulvae </w:t>
      </w:r>
      <w:proofErr w:type="spellStart"/>
      <w:r w:rsidRPr="00F3752B">
        <w:rPr>
          <w:sz w:val="18"/>
          <w:szCs w:val="18"/>
        </w:rPr>
        <w:t>acutum</w:t>
      </w:r>
      <w:proofErr w:type="spellEnd"/>
      <w:r w:rsidRPr="00F3752B">
        <w:rPr>
          <w:sz w:val="18"/>
          <w:szCs w:val="18"/>
        </w:rPr>
        <w:t xml:space="preserve"> </w:t>
      </w:r>
    </w:p>
    <w:p w:rsidR="005619E4" w:rsidRPr="00F3752B" w:rsidRDefault="005619E4" w:rsidP="005619E4">
      <w:pPr>
        <w:pStyle w:val="Listaszerbekezds"/>
        <w:spacing w:after="9" w:line="259" w:lineRule="auto"/>
        <w:ind w:firstLine="0"/>
        <w:rPr>
          <w:sz w:val="18"/>
          <w:szCs w:val="18"/>
        </w:rPr>
      </w:pPr>
      <w:proofErr w:type="spellStart"/>
      <w:r w:rsidRPr="00F3752B">
        <w:rPr>
          <w:sz w:val="18"/>
          <w:szCs w:val="18"/>
        </w:rPr>
        <w:t>Dr.</w:t>
      </w:r>
      <w:proofErr w:type="spellEnd"/>
      <w:r w:rsidRPr="00F3752B">
        <w:rPr>
          <w:sz w:val="18"/>
          <w:szCs w:val="18"/>
        </w:rPr>
        <w:t xml:space="preserve"> Nagy Gabriella </w:t>
      </w:r>
      <w:r w:rsidR="00D73459" w:rsidRPr="00F3752B">
        <w:rPr>
          <w:sz w:val="18"/>
          <w:szCs w:val="18"/>
        </w:rPr>
        <w:t xml:space="preserve">(BAZ </w:t>
      </w:r>
      <w:proofErr w:type="spellStart"/>
      <w:r w:rsidR="00D73459" w:rsidRPr="00F3752B">
        <w:rPr>
          <w:sz w:val="18"/>
          <w:szCs w:val="18"/>
        </w:rPr>
        <w:t>Vármegyei</w:t>
      </w:r>
      <w:proofErr w:type="spellEnd"/>
      <w:r w:rsidR="00D73459" w:rsidRPr="00F3752B">
        <w:rPr>
          <w:sz w:val="18"/>
          <w:szCs w:val="18"/>
        </w:rPr>
        <w:t xml:space="preserve"> </w:t>
      </w:r>
      <w:proofErr w:type="spellStart"/>
      <w:r w:rsidR="00D73459" w:rsidRPr="00F3752B">
        <w:rPr>
          <w:sz w:val="18"/>
          <w:szCs w:val="18"/>
        </w:rPr>
        <w:t>Központi</w:t>
      </w:r>
      <w:proofErr w:type="spellEnd"/>
      <w:r w:rsidR="00D73459" w:rsidRPr="00F3752B">
        <w:rPr>
          <w:sz w:val="18"/>
          <w:szCs w:val="18"/>
        </w:rPr>
        <w:t xml:space="preserve"> </w:t>
      </w:r>
      <w:proofErr w:type="spellStart"/>
      <w:r w:rsidR="00D73459" w:rsidRPr="00F3752B">
        <w:rPr>
          <w:sz w:val="18"/>
          <w:szCs w:val="18"/>
        </w:rPr>
        <w:t>Kórház</w:t>
      </w:r>
      <w:proofErr w:type="spellEnd"/>
      <w:r w:rsidR="00D73459" w:rsidRPr="00F3752B">
        <w:rPr>
          <w:sz w:val="18"/>
          <w:szCs w:val="18"/>
        </w:rPr>
        <w:t xml:space="preserve">, </w:t>
      </w:r>
      <w:proofErr w:type="spellStart"/>
      <w:r w:rsidR="00D73459" w:rsidRPr="00F3752B">
        <w:rPr>
          <w:sz w:val="18"/>
          <w:szCs w:val="18"/>
        </w:rPr>
        <w:t>Bőrgyógyászati</w:t>
      </w:r>
      <w:proofErr w:type="spellEnd"/>
      <w:r w:rsidR="00D73459" w:rsidRPr="00F3752B">
        <w:rPr>
          <w:sz w:val="18"/>
          <w:szCs w:val="18"/>
        </w:rPr>
        <w:t xml:space="preserve"> </w:t>
      </w:r>
      <w:proofErr w:type="spellStart"/>
      <w:r w:rsidR="00D73459" w:rsidRPr="00F3752B">
        <w:rPr>
          <w:sz w:val="18"/>
          <w:szCs w:val="18"/>
        </w:rPr>
        <w:t>Osztály</w:t>
      </w:r>
      <w:proofErr w:type="spellEnd"/>
      <w:r w:rsidR="00D73459" w:rsidRPr="00F3752B">
        <w:rPr>
          <w:sz w:val="18"/>
          <w:szCs w:val="18"/>
        </w:rPr>
        <w:t>, Miskolc)</w:t>
      </w:r>
    </w:p>
    <w:p w:rsidR="00937641" w:rsidRPr="00F3752B" w:rsidRDefault="00937641" w:rsidP="005619E4">
      <w:pPr>
        <w:pStyle w:val="Listaszerbekezds"/>
        <w:spacing w:after="9" w:line="259" w:lineRule="auto"/>
        <w:ind w:firstLine="0"/>
        <w:rPr>
          <w:sz w:val="18"/>
          <w:szCs w:val="18"/>
        </w:rPr>
      </w:pPr>
    </w:p>
    <w:p w:rsidR="005619E4" w:rsidRPr="00F3752B" w:rsidRDefault="005619E4" w:rsidP="005619E4">
      <w:pPr>
        <w:pStyle w:val="Listaszerbekezds"/>
        <w:numPr>
          <w:ilvl w:val="0"/>
          <w:numId w:val="4"/>
        </w:numPr>
        <w:spacing w:after="9" w:line="259" w:lineRule="auto"/>
        <w:rPr>
          <w:sz w:val="18"/>
          <w:szCs w:val="18"/>
        </w:rPr>
      </w:pPr>
      <w:proofErr w:type="spellStart"/>
      <w:r w:rsidRPr="00F3752B">
        <w:rPr>
          <w:sz w:val="18"/>
          <w:szCs w:val="18"/>
        </w:rPr>
        <w:t>Dyskeratoticus-acantholyticus</w:t>
      </w:r>
      <w:proofErr w:type="spellEnd"/>
      <w:r w:rsidRPr="00F3752B">
        <w:rPr>
          <w:sz w:val="18"/>
          <w:szCs w:val="18"/>
        </w:rPr>
        <w:t xml:space="preserve"> keratosis </w:t>
      </w:r>
      <w:proofErr w:type="spellStart"/>
      <w:r w:rsidRPr="00F3752B">
        <w:rPr>
          <w:sz w:val="18"/>
          <w:szCs w:val="18"/>
        </w:rPr>
        <w:t>és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atopias</w:t>
      </w:r>
      <w:proofErr w:type="spellEnd"/>
      <w:r w:rsidRPr="00F3752B">
        <w:rPr>
          <w:sz w:val="18"/>
          <w:szCs w:val="18"/>
        </w:rPr>
        <w:t xml:space="preserve"> dermatitis </w:t>
      </w:r>
      <w:proofErr w:type="spellStart"/>
      <w:r w:rsidRPr="00F3752B">
        <w:rPr>
          <w:sz w:val="18"/>
          <w:szCs w:val="18"/>
        </w:rPr>
        <w:t>együttes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előfordulása</w:t>
      </w:r>
      <w:proofErr w:type="spellEnd"/>
      <w:r w:rsidRPr="00F3752B">
        <w:rPr>
          <w:sz w:val="18"/>
          <w:szCs w:val="18"/>
        </w:rPr>
        <w:t xml:space="preserve">  </w:t>
      </w:r>
    </w:p>
    <w:p w:rsidR="004C42E0" w:rsidRPr="00F3752B" w:rsidRDefault="005619E4" w:rsidP="004C42E0">
      <w:pPr>
        <w:pStyle w:val="Listaszerbekezds"/>
        <w:spacing w:after="9" w:line="259" w:lineRule="auto"/>
        <w:ind w:firstLine="0"/>
        <w:rPr>
          <w:sz w:val="18"/>
          <w:szCs w:val="18"/>
        </w:rPr>
      </w:pPr>
      <w:proofErr w:type="spellStart"/>
      <w:r w:rsidRPr="00F3752B">
        <w:rPr>
          <w:sz w:val="18"/>
          <w:szCs w:val="18"/>
        </w:rPr>
        <w:t>Dr.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Csala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Diána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Lilla</w:t>
      </w:r>
      <w:proofErr w:type="spellEnd"/>
      <w:r w:rsidRPr="00F3752B">
        <w:rPr>
          <w:sz w:val="18"/>
          <w:szCs w:val="18"/>
        </w:rPr>
        <w:t xml:space="preserve"> </w:t>
      </w:r>
      <w:r w:rsidR="004C42E0" w:rsidRPr="00F3752B">
        <w:rPr>
          <w:sz w:val="18"/>
          <w:szCs w:val="18"/>
        </w:rPr>
        <w:t xml:space="preserve">(BAZ </w:t>
      </w:r>
      <w:proofErr w:type="spellStart"/>
      <w:r w:rsidR="004C42E0" w:rsidRPr="00F3752B">
        <w:rPr>
          <w:sz w:val="18"/>
          <w:szCs w:val="18"/>
        </w:rPr>
        <w:t>Vármegyei</w:t>
      </w:r>
      <w:proofErr w:type="spellEnd"/>
      <w:r w:rsidR="004C42E0" w:rsidRPr="00F3752B">
        <w:rPr>
          <w:sz w:val="18"/>
          <w:szCs w:val="18"/>
        </w:rPr>
        <w:t xml:space="preserve"> </w:t>
      </w:r>
      <w:proofErr w:type="spellStart"/>
      <w:r w:rsidR="004C42E0" w:rsidRPr="00F3752B">
        <w:rPr>
          <w:sz w:val="18"/>
          <w:szCs w:val="18"/>
        </w:rPr>
        <w:t>Központi</w:t>
      </w:r>
      <w:proofErr w:type="spellEnd"/>
      <w:r w:rsidR="004C42E0" w:rsidRPr="00F3752B">
        <w:rPr>
          <w:sz w:val="18"/>
          <w:szCs w:val="18"/>
        </w:rPr>
        <w:t xml:space="preserve"> </w:t>
      </w:r>
      <w:proofErr w:type="spellStart"/>
      <w:r w:rsidR="004C42E0" w:rsidRPr="00F3752B">
        <w:rPr>
          <w:sz w:val="18"/>
          <w:szCs w:val="18"/>
        </w:rPr>
        <w:t>Kórház</w:t>
      </w:r>
      <w:proofErr w:type="spellEnd"/>
      <w:r w:rsidR="004C42E0" w:rsidRPr="00F3752B">
        <w:rPr>
          <w:sz w:val="18"/>
          <w:szCs w:val="18"/>
        </w:rPr>
        <w:t xml:space="preserve">, </w:t>
      </w:r>
      <w:proofErr w:type="spellStart"/>
      <w:r w:rsidR="004C42E0" w:rsidRPr="00F3752B">
        <w:rPr>
          <w:sz w:val="18"/>
          <w:szCs w:val="18"/>
        </w:rPr>
        <w:t>Bőrgyógyászati</w:t>
      </w:r>
      <w:proofErr w:type="spellEnd"/>
      <w:r w:rsidR="004C42E0" w:rsidRPr="00F3752B">
        <w:rPr>
          <w:sz w:val="18"/>
          <w:szCs w:val="18"/>
        </w:rPr>
        <w:t xml:space="preserve"> </w:t>
      </w:r>
      <w:proofErr w:type="spellStart"/>
      <w:r w:rsidR="004C42E0" w:rsidRPr="00F3752B">
        <w:rPr>
          <w:sz w:val="18"/>
          <w:szCs w:val="18"/>
        </w:rPr>
        <w:t>Osztály</w:t>
      </w:r>
      <w:proofErr w:type="spellEnd"/>
      <w:r w:rsidR="004C42E0" w:rsidRPr="00F3752B">
        <w:rPr>
          <w:sz w:val="18"/>
          <w:szCs w:val="18"/>
        </w:rPr>
        <w:t>, Miskolc)</w:t>
      </w:r>
    </w:p>
    <w:p w:rsidR="00937641" w:rsidRPr="00F3752B" w:rsidRDefault="00937641" w:rsidP="005619E4">
      <w:pPr>
        <w:spacing w:after="9" w:line="259" w:lineRule="auto"/>
        <w:ind w:firstLine="710"/>
        <w:rPr>
          <w:sz w:val="18"/>
          <w:szCs w:val="18"/>
        </w:rPr>
      </w:pPr>
    </w:p>
    <w:p w:rsidR="005619E4" w:rsidRPr="00F3752B" w:rsidRDefault="005619E4" w:rsidP="005619E4">
      <w:pPr>
        <w:pStyle w:val="Listaszerbekezds"/>
        <w:numPr>
          <w:ilvl w:val="0"/>
          <w:numId w:val="4"/>
        </w:numPr>
        <w:spacing w:after="9" w:line="259" w:lineRule="auto"/>
        <w:rPr>
          <w:sz w:val="18"/>
          <w:szCs w:val="18"/>
        </w:rPr>
      </w:pPr>
      <w:proofErr w:type="spellStart"/>
      <w:r w:rsidRPr="00F3752B">
        <w:rPr>
          <w:sz w:val="18"/>
          <w:szCs w:val="18"/>
        </w:rPr>
        <w:t>Nitromint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tapasz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okozta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allergiás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kontakt</w:t>
      </w:r>
      <w:proofErr w:type="spellEnd"/>
      <w:r w:rsidRPr="00F3752B">
        <w:rPr>
          <w:sz w:val="18"/>
          <w:szCs w:val="18"/>
        </w:rPr>
        <w:t xml:space="preserve"> dermatitis </w:t>
      </w:r>
    </w:p>
    <w:p w:rsidR="00280651" w:rsidRPr="00F3752B" w:rsidRDefault="005619E4" w:rsidP="00280651">
      <w:pPr>
        <w:pStyle w:val="Listaszerbekezds"/>
        <w:spacing w:after="9" w:line="259" w:lineRule="auto"/>
        <w:ind w:firstLine="0"/>
        <w:rPr>
          <w:sz w:val="18"/>
          <w:szCs w:val="18"/>
        </w:rPr>
      </w:pPr>
      <w:proofErr w:type="spellStart"/>
      <w:r w:rsidRPr="00F3752B">
        <w:rPr>
          <w:sz w:val="18"/>
          <w:szCs w:val="18"/>
        </w:rPr>
        <w:t>Dr.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Szoták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János</w:t>
      </w:r>
      <w:proofErr w:type="spellEnd"/>
      <w:r w:rsidRPr="00F3752B">
        <w:rPr>
          <w:sz w:val="18"/>
          <w:szCs w:val="18"/>
        </w:rPr>
        <w:t xml:space="preserve"> </w:t>
      </w:r>
      <w:r w:rsidR="00280651" w:rsidRPr="00F3752B">
        <w:rPr>
          <w:sz w:val="18"/>
          <w:szCs w:val="18"/>
        </w:rPr>
        <w:t xml:space="preserve">(BAZ </w:t>
      </w:r>
      <w:proofErr w:type="spellStart"/>
      <w:r w:rsidR="00280651" w:rsidRPr="00F3752B">
        <w:rPr>
          <w:sz w:val="18"/>
          <w:szCs w:val="18"/>
        </w:rPr>
        <w:t>Vármegyei</w:t>
      </w:r>
      <w:proofErr w:type="spellEnd"/>
      <w:r w:rsidR="00280651" w:rsidRPr="00F3752B">
        <w:rPr>
          <w:sz w:val="18"/>
          <w:szCs w:val="18"/>
        </w:rPr>
        <w:t xml:space="preserve"> </w:t>
      </w:r>
      <w:proofErr w:type="spellStart"/>
      <w:r w:rsidR="00280651" w:rsidRPr="00F3752B">
        <w:rPr>
          <w:sz w:val="18"/>
          <w:szCs w:val="18"/>
        </w:rPr>
        <w:t>Központi</w:t>
      </w:r>
      <w:proofErr w:type="spellEnd"/>
      <w:r w:rsidR="00280651" w:rsidRPr="00F3752B">
        <w:rPr>
          <w:sz w:val="18"/>
          <w:szCs w:val="18"/>
        </w:rPr>
        <w:t xml:space="preserve"> </w:t>
      </w:r>
      <w:proofErr w:type="spellStart"/>
      <w:r w:rsidR="00280651" w:rsidRPr="00F3752B">
        <w:rPr>
          <w:sz w:val="18"/>
          <w:szCs w:val="18"/>
        </w:rPr>
        <w:t>Kórház</w:t>
      </w:r>
      <w:proofErr w:type="spellEnd"/>
      <w:r w:rsidR="00280651" w:rsidRPr="00F3752B">
        <w:rPr>
          <w:sz w:val="18"/>
          <w:szCs w:val="18"/>
        </w:rPr>
        <w:t xml:space="preserve">, </w:t>
      </w:r>
      <w:proofErr w:type="spellStart"/>
      <w:r w:rsidR="00280651" w:rsidRPr="00F3752B">
        <w:rPr>
          <w:sz w:val="18"/>
          <w:szCs w:val="18"/>
        </w:rPr>
        <w:t>Bőrgyógyászati</w:t>
      </w:r>
      <w:proofErr w:type="spellEnd"/>
      <w:r w:rsidR="00280651" w:rsidRPr="00F3752B">
        <w:rPr>
          <w:sz w:val="18"/>
          <w:szCs w:val="18"/>
        </w:rPr>
        <w:t xml:space="preserve"> </w:t>
      </w:r>
      <w:proofErr w:type="spellStart"/>
      <w:r w:rsidR="00280651" w:rsidRPr="00F3752B">
        <w:rPr>
          <w:sz w:val="18"/>
          <w:szCs w:val="18"/>
        </w:rPr>
        <w:t>Osztály</w:t>
      </w:r>
      <w:proofErr w:type="spellEnd"/>
      <w:r w:rsidR="00280651" w:rsidRPr="00F3752B">
        <w:rPr>
          <w:sz w:val="18"/>
          <w:szCs w:val="18"/>
        </w:rPr>
        <w:t>, Miskolc)</w:t>
      </w:r>
    </w:p>
    <w:p w:rsidR="00937641" w:rsidRPr="00F3752B" w:rsidRDefault="00937641" w:rsidP="005619E4">
      <w:pPr>
        <w:spacing w:after="9" w:line="259" w:lineRule="auto"/>
        <w:ind w:firstLine="710"/>
        <w:rPr>
          <w:sz w:val="18"/>
          <w:szCs w:val="18"/>
        </w:rPr>
      </w:pPr>
    </w:p>
    <w:p w:rsidR="005619E4" w:rsidRPr="00F3752B" w:rsidRDefault="005619E4" w:rsidP="005619E4">
      <w:pPr>
        <w:pStyle w:val="Listaszerbekezds"/>
        <w:numPr>
          <w:ilvl w:val="0"/>
          <w:numId w:val="4"/>
        </w:numPr>
        <w:spacing w:after="0" w:line="240" w:lineRule="auto"/>
        <w:rPr>
          <w:rFonts w:eastAsia="Times New Roman"/>
          <w:sz w:val="18"/>
          <w:szCs w:val="18"/>
          <w:lang w:val="hu-HU" w:eastAsia="hu-HU"/>
        </w:rPr>
      </w:pPr>
      <w:proofErr w:type="spellStart"/>
      <w:r w:rsidRPr="00F3752B">
        <w:rPr>
          <w:rFonts w:eastAsia="Times New Roman"/>
          <w:sz w:val="18"/>
          <w:szCs w:val="18"/>
          <w:lang w:val="hu-HU" w:eastAsia="hu-HU"/>
        </w:rPr>
        <w:t>Neuroszifilisz</w:t>
      </w:r>
      <w:proofErr w:type="spellEnd"/>
      <w:r w:rsidRPr="00F3752B">
        <w:rPr>
          <w:rFonts w:eastAsia="Times New Roman"/>
          <w:sz w:val="18"/>
          <w:szCs w:val="18"/>
          <w:lang w:val="hu-HU" w:eastAsia="hu-HU"/>
        </w:rPr>
        <w:t xml:space="preserve"> diagnosztikus és terápiás nehézségei egy eset kapcsán</w:t>
      </w:r>
    </w:p>
    <w:p w:rsidR="005619E4" w:rsidRPr="00F3752B" w:rsidRDefault="005619E4" w:rsidP="005619E4">
      <w:pPr>
        <w:spacing w:after="9" w:line="259" w:lineRule="auto"/>
        <w:ind w:left="360" w:firstLine="360"/>
        <w:rPr>
          <w:rFonts w:eastAsia="Times New Roman"/>
          <w:sz w:val="18"/>
          <w:szCs w:val="18"/>
          <w:lang w:val="hu-HU" w:eastAsia="hu-HU"/>
        </w:rPr>
      </w:pPr>
      <w:r w:rsidRPr="00F3752B">
        <w:rPr>
          <w:rFonts w:eastAsia="Times New Roman"/>
          <w:sz w:val="18"/>
          <w:szCs w:val="18"/>
          <w:lang w:val="hu-HU" w:eastAsia="hu-HU"/>
        </w:rPr>
        <w:t>Dr. Bálint Ágnes</w:t>
      </w:r>
      <w:r w:rsidR="00280651" w:rsidRPr="00F3752B">
        <w:rPr>
          <w:rFonts w:eastAsia="Times New Roman"/>
          <w:sz w:val="18"/>
          <w:szCs w:val="18"/>
          <w:lang w:val="hu-HU" w:eastAsia="hu-HU"/>
        </w:rPr>
        <w:t xml:space="preserve"> (Bőr- és Nemibeteggondozó, Debrecen)</w:t>
      </w:r>
    </w:p>
    <w:p w:rsidR="005619E4" w:rsidRPr="00F3752B" w:rsidRDefault="005619E4" w:rsidP="005619E4">
      <w:pPr>
        <w:spacing w:after="0" w:line="240" w:lineRule="auto"/>
        <w:ind w:left="0" w:firstLine="0"/>
        <w:rPr>
          <w:rFonts w:eastAsia="Times New Roman"/>
          <w:sz w:val="18"/>
          <w:szCs w:val="18"/>
          <w:lang w:val="hu-HU" w:eastAsia="hu-HU"/>
        </w:rPr>
      </w:pPr>
    </w:p>
    <w:p w:rsidR="00E72C6F" w:rsidRPr="00F3752B" w:rsidRDefault="00DC4342" w:rsidP="00861DD0">
      <w:pPr>
        <w:pStyle w:val="Listaszerbekezds"/>
        <w:numPr>
          <w:ilvl w:val="0"/>
          <w:numId w:val="4"/>
        </w:numPr>
        <w:spacing w:after="0" w:line="240" w:lineRule="auto"/>
        <w:ind w:left="0" w:firstLine="360"/>
        <w:rPr>
          <w:rFonts w:eastAsia="Times New Roman"/>
          <w:color w:val="auto"/>
          <w:sz w:val="18"/>
          <w:szCs w:val="18"/>
          <w:lang w:val="hu-HU" w:eastAsia="hu-HU"/>
        </w:rPr>
      </w:pPr>
      <w:r w:rsidRPr="00F3752B">
        <w:rPr>
          <w:rFonts w:eastAsia="Times New Roman"/>
          <w:color w:val="auto"/>
          <w:sz w:val="18"/>
          <w:szCs w:val="18"/>
          <w:lang w:val="hu-HU" w:eastAsia="hu-HU"/>
        </w:rPr>
        <w:t xml:space="preserve">A nemibetegek ellátásának </w:t>
      </w:r>
      <w:proofErr w:type="gramStart"/>
      <w:r w:rsidRPr="00F3752B">
        <w:rPr>
          <w:rFonts w:eastAsia="Times New Roman"/>
          <w:color w:val="auto"/>
          <w:sz w:val="18"/>
          <w:szCs w:val="18"/>
          <w:lang w:val="hu-HU" w:eastAsia="hu-HU"/>
        </w:rPr>
        <w:t>speciális</w:t>
      </w:r>
      <w:proofErr w:type="gramEnd"/>
      <w:r w:rsidRPr="00F3752B">
        <w:rPr>
          <w:rFonts w:eastAsia="Times New Roman"/>
          <w:color w:val="auto"/>
          <w:sz w:val="18"/>
          <w:szCs w:val="18"/>
          <w:lang w:val="hu-HU" w:eastAsia="hu-HU"/>
        </w:rPr>
        <w:t xml:space="preserve"> vonatkozásai</w:t>
      </w:r>
    </w:p>
    <w:p w:rsidR="00DC4342" w:rsidRPr="00F3752B" w:rsidRDefault="00E72C6F" w:rsidP="00E72C6F">
      <w:pPr>
        <w:pStyle w:val="Listaszerbekezds"/>
        <w:spacing w:after="0" w:line="240" w:lineRule="auto"/>
        <w:ind w:left="360" w:firstLine="0"/>
        <w:rPr>
          <w:rFonts w:eastAsia="Times New Roman"/>
          <w:color w:val="auto"/>
          <w:sz w:val="18"/>
          <w:szCs w:val="18"/>
          <w:lang w:val="hu-HU" w:eastAsia="hu-HU"/>
        </w:rPr>
      </w:pPr>
      <w:r w:rsidRPr="00F3752B">
        <w:rPr>
          <w:rFonts w:eastAsia="Times New Roman"/>
          <w:color w:val="auto"/>
          <w:sz w:val="18"/>
          <w:szCs w:val="18"/>
          <w:lang w:val="hu-HU" w:eastAsia="hu-HU"/>
        </w:rPr>
        <w:t xml:space="preserve">       </w:t>
      </w:r>
      <w:r w:rsidR="00DD7290">
        <w:rPr>
          <w:rFonts w:eastAsia="Times New Roman"/>
          <w:color w:val="auto"/>
          <w:sz w:val="18"/>
          <w:szCs w:val="18"/>
          <w:lang w:val="hu-HU" w:eastAsia="hu-HU"/>
        </w:rPr>
        <w:t xml:space="preserve">  </w:t>
      </w:r>
      <w:r w:rsidR="00DC4342" w:rsidRPr="00DC4342">
        <w:rPr>
          <w:rFonts w:eastAsia="Times New Roman"/>
          <w:color w:val="auto"/>
          <w:sz w:val="18"/>
          <w:szCs w:val="18"/>
          <w:lang w:val="hu-HU" w:eastAsia="hu-HU"/>
        </w:rPr>
        <w:t xml:space="preserve">Dr. Szoták Judit </w:t>
      </w:r>
      <w:r w:rsidR="00B46DC3" w:rsidRPr="00F3752B">
        <w:rPr>
          <w:rFonts w:eastAsia="Times New Roman"/>
          <w:color w:val="auto"/>
          <w:sz w:val="18"/>
          <w:szCs w:val="18"/>
          <w:lang w:val="hu-HU" w:eastAsia="hu-HU"/>
        </w:rPr>
        <w:t>(Jósa András Kórház, Bőrgyógyászati Osztály, Nyíregyháza)</w:t>
      </w:r>
    </w:p>
    <w:p w:rsidR="00E72C6F" w:rsidRPr="00DC4342" w:rsidRDefault="00E72C6F" w:rsidP="00E72C6F">
      <w:pPr>
        <w:pStyle w:val="Listaszerbekezds"/>
        <w:spacing w:after="0" w:line="240" w:lineRule="auto"/>
        <w:ind w:left="360" w:firstLine="0"/>
        <w:rPr>
          <w:rFonts w:eastAsia="Times New Roman"/>
          <w:color w:val="auto"/>
          <w:sz w:val="18"/>
          <w:szCs w:val="18"/>
          <w:lang w:val="hu-HU" w:eastAsia="hu-HU"/>
        </w:rPr>
      </w:pPr>
    </w:p>
    <w:p w:rsidR="00DC4342" w:rsidRPr="00F3752B" w:rsidRDefault="00DC4342" w:rsidP="00E72C6F">
      <w:pPr>
        <w:pStyle w:val="Listaszerbekezds"/>
        <w:numPr>
          <w:ilvl w:val="0"/>
          <w:numId w:val="4"/>
        </w:numPr>
        <w:spacing w:after="0" w:line="240" w:lineRule="auto"/>
        <w:ind w:left="426" w:firstLine="0"/>
        <w:rPr>
          <w:rFonts w:eastAsia="Times New Roman"/>
          <w:color w:val="auto"/>
          <w:sz w:val="18"/>
          <w:szCs w:val="18"/>
          <w:lang w:val="hu-HU" w:eastAsia="hu-HU"/>
        </w:rPr>
      </w:pPr>
      <w:r w:rsidRPr="00F3752B">
        <w:rPr>
          <w:rFonts w:eastAsia="Times New Roman"/>
          <w:color w:val="auto"/>
          <w:sz w:val="18"/>
          <w:szCs w:val="18"/>
          <w:lang w:val="hu-HU" w:eastAsia="hu-HU"/>
        </w:rPr>
        <w:t>Nyíregyházi “történetek”</w:t>
      </w:r>
    </w:p>
    <w:p w:rsidR="00DC4342" w:rsidRPr="00DC4342" w:rsidRDefault="00DC4342" w:rsidP="00DC4342">
      <w:pPr>
        <w:pStyle w:val="Listaszerbekezds"/>
        <w:spacing w:after="0" w:line="240" w:lineRule="auto"/>
        <w:ind w:left="0" w:firstLine="720"/>
        <w:rPr>
          <w:rFonts w:eastAsia="Times New Roman"/>
          <w:color w:val="auto"/>
          <w:sz w:val="18"/>
          <w:szCs w:val="18"/>
          <w:lang w:val="hu-HU" w:eastAsia="hu-HU"/>
        </w:rPr>
      </w:pPr>
      <w:r w:rsidRPr="00DC4342">
        <w:rPr>
          <w:rFonts w:eastAsia="Times New Roman"/>
          <w:color w:val="auto"/>
          <w:sz w:val="18"/>
          <w:szCs w:val="18"/>
          <w:lang w:val="hu-HU" w:eastAsia="hu-HU"/>
        </w:rPr>
        <w:t xml:space="preserve">Dr. Szondy Györgyi </w:t>
      </w:r>
      <w:r w:rsidR="00B46DC3" w:rsidRPr="00F3752B">
        <w:rPr>
          <w:rFonts w:eastAsia="Times New Roman"/>
          <w:color w:val="auto"/>
          <w:sz w:val="18"/>
          <w:szCs w:val="18"/>
          <w:lang w:val="hu-HU" w:eastAsia="hu-HU"/>
        </w:rPr>
        <w:t>(Jósa András Kórház, Bőrgyógyászati Osztály, Nyíregyháza)</w:t>
      </w:r>
    </w:p>
    <w:p w:rsidR="00231F1F" w:rsidRPr="00F3752B" w:rsidRDefault="00231F1F" w:rsidP="00231F1F">
      <w:pPr>
        <w:spacing w:after="9" w:line="259" w:lineRule="auto"/>
        <w:rPr>
          <w:sz w:val="18"/>
          <w:szCs w:val="18"/>
        </w:rPr>
      </w:pPr>
    </w:p>
    <w:p w:rsidR="00F3752B" w:rsidRDefault="007E0C54" w:rsidP="00231F1F">
      <w:pPr>
        <w:spacing w:after="9" w:line="259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="001B4A1C">
        <w:rPr>
          <w:sz w:val="18"/>
          <w:szCs w:val="18"/>
        </w:rPr>
        <w:t>2.45</w:t>
      </w:r>
      <w:r>
        <w:rPr>
          <w:sz w:val="18"/>
          <w:szCs w:val="18"/>
        </w:rPr>
        <w:t xml:space="preserve"> h vita</w:t>
      </w:r>
    </w:p>
    <w:p w:rsidR="007E0C54" w:rsidRPr="00F3752B" w:rsidRDefault="007E0C54" w:rsidP="00231F1F">
      <w:pPr>
        <w:spacing w:after="9" w:line="259" w:lineRule="auto"/>
        <w:ind w:left="0" w:firstLine="0"/>
        <w:rPr>
          <w:sz w:val="18"/>
          <w:szCs w:val="18"/>
        </w:rPr>
      </w:pPr>
    </w:p>
    <w:p w:rsidR="00231F1F" w:rsidRPr="00F3752B" w:rsidRDefault="007E0C54" w:rsidP="00231F1F">
      <w:pPr>
        <w:spacing w:after="9" w:line="259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13.</w:t>
      </w:r>
      <w:r w:rsidR="001B4A1C">
        <w:rPr>
          <w:sz w:val="18"/>
          <w:szCs w:val="18"/>
        </w:rPr>
        <w:t>0</w:t>
      </w:r>
      <w:r>
        <w:rPr>
          <w:sz w:val="18"/>
          <w:szCs w:val="18"/>
        </w:rPr>
        <w:t xml:space="preserve">0 </w:t>
      </w:r>
      <w:proofErr w:type="spellStart"/>
      <w:r w:rsidR="00231F1F" w:rsidRPr="00F3752B">
        <w:rPr>
          <w:sz w:val="18"/>
          <w:szCs w:val="18"/>
        </w:rPr>
        <w:t>Teszt</w:t>
      </w:r>
      <w:proofErr w:type="spellEnd"/>
    </w:p>
    <w:p w:rsidR="00231F1F" w:rsidRPr="00F3752B" w:rsidRDefault="00231F1F" w:rsidP="00231F1F">
      <w:pPr>
        <w:spacing w:after="9" w:line="259" w:lineRule="auto"/>
        <w:ind w:left="0" w:firstLine="0"/>
        <w:rPr>
          <w:sz w:val="18"/>
          <w:szCs w:val="18"/>
        </w:rPr>
      </w:pPr>
      <w:proofErr w:type="spellStart"/>
      <w:r w:rsidRPr="00F3752B">
        <w:rPr>
          <w:sz w:val="18"/>
          <w:szCs w:val="18"/>
        </w:rPr>
        <w:t>Zárszó</w:t>
      </w:r>
      <w:proofErr w:type="spellEnd"/>
    </w:p>
    <w:p w:rsidR="00231F1F" w:rsidRPr="00F3752B" w:rsidRDefault="00231F1F" w:rsidP="00231F1F">
      <w:pPr>
        <w:spacing w:after="9" w:line="259" w:lineRule="auto"/>
        <w:ind w:left="0" w:firstLine="0"/>
        <w:rPr>
          <w:sz w:val="18"/>
          <w:szCs w:val="18"/>
        </w:rPr>
      </w:pPr>
      <w:proofErr w:type="spellStart"/>
      <w:r w:rsidRPr="00F3752B">
        <w:rPr>
          <w:sz w:val="18"/>
          <w:szCs w:val="18"/>
        </w:rPr>
        <w:t>Az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ülés</w:t>
      </w:r>
      <w:r w:rsidR="001D29B9">
        <w:rPr>
          <w:sz w:val="18"/>
          <w:szCs w:val="18"/>
        </w:rPr>
        <w:t>t</w:t>
      </w:r>
      <w:proofErr w:type="spellEnd"/>
      <w:r w:rsidR="001D29B9">
        <w:rPr>
          <w:sz w:val="18"/>
          <w:szCs w:val="18"/>
        </w:rPr>
        <w:t xml:space="preserve"> a </w:t>
      </w:r>
      <w:proofErr w:type="spellStart"/>
      <w:r w:rsidR="001D29B9">
        <w:rPr>
          <w:sz w:val="18"/>
          <w:szCs w:val="18"/>
        </w:rPr>
        <w:t>Debreceni</w:t>
      </w:r>
      <w:proofErr w:type="spellEnd"/>
      <w:r w:rsidR="001D29B9">
        <w:rPr>
          <w:sz w:val="18"/>
          <w:szCs w:val="18"/>
        </w:rPr>
        <w:t xml:space="preserve"> </w:t>
      </w:r>
      <w:proofErr w:type="spellStart"/>
      <w:r w:rsidR="001D29B9">
        <w:rPr>
          <w:sz w:val="18"/>
          <w:szCs w:val="18"/>
        </w:rPr>
        <w:t>Egyetem</w:t>
      </w:r>
      <w:proofErr w:type="spellEnd"/>
      <w:r w:rsidR="001D29B9">
        <w:rPr>
          <w:sz w:val="18"/>
          <w:szCs w:val="18"/>
        </w:rPr>
        <w:t xml:space="preserve"> </w:t>
      </w:r>
      <w:proofErr w:type="spellStart"/>
      <w:r w:rsidR="001D29B9">
        <w:rPr>
          <w:sz w:val="18"/>
          <w:szCs w:val="18"/>
        </w:rPr>
        <w:t>akkreditálta</w:t>
      </w:r>
      <w:proofErr w:type="spellEnd"/>
      <w:r w:rsidR="001D29B9">
        <w:rPr>
          <w:sz w:val="18"/>
          <w:szCs w:val="18"/>
        </w:rPr>
        <w:t xml:space="preserve"> – 8 </w:t>
      </w:r>
      <w:proofErr w:type="spellStart"/>
      <w:r w:rsidR="001D29B9">
        <w:rPr>
          <w:sz w:val="18"/>
          <w:szCs w:val="18"/>
        </w:rPr>
        <w:t>kreditpont</w:t>
      </w:r>
      <w:proofErr w:type="spellEnd"/>
      <w:r w:rsidR="001D29B9">
        <w:rPr>
          <w:sz w:val="18"/>
          <w:szCs w:val="18"/>
        </w:rPr>
        <w:t>.</w:t>
      </w:r>
      <w:bookmarkStart w:id="0" w:name="_GoBack"/>
      <w:bookmarkEnd w:id="0"/>
    </w:p>
    <w:p w:rsidR="00A26B8C" w:rsidRPr="00F3752B" w:rsidRDefault="00231F1F" w:rsidP="00231F1F">
      <w:pPr>
        <w:spacing w:after="9" w:line="259" w:lineRule="auto"/>
        <w:ind w:left="0" w:firstLine="0"/>
        <w:rPr>
          <w:sz w:val="18"/>
          <w:szCs w:val="18"/>
        </w:rPr>
      </w:pPr>
      <w:proofErr w:type="spellStart"/>
      <w:r w:rsidRPr="00F3752B">
        <w:rPr>
          <w:sz w:val="18"/>
          <w:szCs w:val="18"/>
        </w:rPr>
        <w:t>Az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ülés</w:t>
      </w:r>
      <w:proofErr w:type="spellEnd"/>
      <w:r w:rsidRPr="00F3752B">
        <w:rPr>
          <w:sz w:val="18"/>
          <w:szCs w:val="18"/>
        </w:rPr>
        <w:t xml:space="preserve"> </w:t>
      </w:r>
      <w:proofErr w:type="spellStart"/>
      <w:r w:rsidRPr="00F3752B">
        <w:rPr>
          <w:sz w:val="18"/>
          <w:szCs w:val="18"/>
        </w:rPr>
        <w:t>helyszíne</w:t>
      </w:r>
      <w:proofErr w:type="spellEnd"/>
      <w:r w:rsidRPr="00F3752B">
        <w:rPr>
          <w:sz w:val="18"/>
          <w:szCs w:val="18"/>
        </w:rPr>
        <w:t xml:space="preserve">: DAB </w:t>
      </w:r>
      <w:proofErr w:type="spellStart"/>
      <w:r w:rsidRPr="00F3752B">
        <w:rPr>
          <w:sz w:val="18"/>
          <w:szCs w:val="18"/>
        </w:rPr>
        <w:t>Székház</w:t>
      </w:r>
      <w:proofErr w:type="spellEnd"/>
      <w:r w:rsidRPr="00F3752B">
        <w:rPr>
          <w:sz w:val="18"/>
          <w:szCs w:val="18"/>
        </w:rPr>
        <w:t xml:space="preserve">, </w:t>
      </w:r>
      <w:r w:rsidR="003B7AA3" w:rsidRPr="00F3752B">
        <w:rPr>
          <w:sz w:val="18"/>
          <w:szCs w:val="18"/>
        </w:rPr>
        <w:t xml:space="preserve">Debrecen, </w:t>
      </w:r>
      <w:r w:rsidRPr="00F3752B">
        <w:rPr>
          <w:sz w:val="18"/>
          <w:szCs w:val="18"/>
        </w:rPr>
        <w:t>Thomas Mann u. 49.</w:t>
      </w:r>
    </w:p>
    <w:sectPr w:rsidR="00A26B8C" w:rsidRPr="00F3752B" w:rsidSect="00F3752B">
      <w:pgSz w:w="11906" w:h="16838"/>
      <w:pgMar w:top="851" w:right="851" w:bottom="24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6118"/>
    <w:multiLevelType w:val="hybridMultilevel"/>
    <w:tmpl w:val="0A129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A5195"/>
    <w:multiLevelType w:val="hybridMultilevel"/>
    <w:tmpl w:val="F40E71E4"/>
    <w:lvl w:ilvl="0" w:tplc="BF0A8006">
      <w:start w:val="1"/>
      <w:numFmt w:val="bullet"/>
      <w:lvlText w:val="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9E041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5C6E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EE7C8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8981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20616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A71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BC05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F6218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C3023"/>
    <w:multiLevelType w:val="hybridMultilevel"/>
    <w:tmpl w:val="A06E2A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76B7B"/>
    <w:multiLevelType w:val="hybridMultilevel"/>
    <w:tmpl w:val="3C284CE2"/>
    <w:lvl w:ilvl="0" w:tplc="7C569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AB3B78"/>
    <w:multiLevelType w:val="hybridMultilevel"/>
    <w:tmpl w:val="82A47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E4FC6"/>
    <w:multiLevelType w:val="hybridMultilevel"/>
    <w:tmpl w:val="4B4633E6"/>
    <w:lvl w:ilvl="0" w:tplc="8E50F4B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A654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D820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4047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D6F9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9EE2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6D9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ECC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0CB5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34"/>
    <w:rsid w:val="00004DFF"/>
    <w:rsid w:val="00012503"/>
    <w:rsid w:val="000C4463"/>
    <w:rsid w:val="000D7361"/>
    <w:rsid w:val="00105E96"/>
    <w:rsid w:val="00106C20"/>
    <w:rsid w:val="00113AC1"/>
    <w:rsid w:val="001749BB"/>
    <w:rsid w:val="00184678"/>
    <w:rsid w:val="001B4A1C"/>
    <w:rsid w:val="001C6673"/>
    <w:rsid w:val="001D29B9"/>
    <w:rsid w:val="00231F1F"/>
    <w:rsid w:val="00280651"/>
    <w:rsid w:val="00306BBD"/>
    <w:rsid w:val="003258C6"/>
    <w:rsid w:val="00353AED"/>
    <w:rsid w:val="00371049"/>
    <w:rsid w:val="003B7AA3"/>
    <w:rsid w:val="003F6EB1"/>
    <w:rsid w:val="004718C8"/>
    <w:rsid w:val="004B2A6E"/>
    <w:rsid w:val="004C42E0"/>
    <w:rsid w:val="004E20A5"/>
    <w:rsid w:val="005619E4"/>
    <w:rsid w:val="00593BD6"/>
    <w:rsid w:val="005A42FB"/>
    <w:rsid w:val="005D6DFE"/>
    <w:rsid w:val="006470DC"/>
    <w:rsid w:val="00692FBC"/>
    <w:rsid w:val="0076394F"/>
    <w:rsid w:val="007E0C54"/>
    <w:rsid w:val="007E2DED"/>
    <w:rsid w:val="0083340C"/>
    <w:rsid w:val="00937641"/>
    <w:rsid w:val="00942502"/>
    <w:rsid w:val="00A1225A"/>
    <w:rsid w:val="00A26B8C"/>
    <w:rsid w:val="00A67206"/>
    <w:rsid w:val="00AA424B"/>
    <w:rsid w:val="00AB0E7E"/>
    <w:rsid w:val="00B42605"/>
    <w:rsid w:val="00B455C0"/>
    <w:rsid w:val="00B46DC3"/>
    <w:rsid w:val="00B50F07"/>
    <w:rsid w:val="00B879A7"/>
    <w:rsid w:val="00BB7F02"/>
    <w:rsid w:val="00BE42AF"/>
    <w:rsid w:val="00C5487C"/>
    <w:rsid w:val="00C96C6E"/>
    <w:rsid w:val="00CD433E"/>
    <w:rsid w:val="00CF5E03"/>
    <w:rsid w:val="00CF7CC9"/>
    <w:rsid w:val="00D73459"/>
    <w:rsid w:val="00DC4342"/>
    <w:rsid w:val="00DD5E34"/>
    <w:rsid w:val="00DD7290"/>
    <w:rsid w:val="00E20940"/>
    <w:rsid w:val="00E417C1"/>
    <w:rsid w:val="00E70871"/>
    <w:rsid w:val="00E72C6F"/>
    <w:rsid w:val="00E85A9F"/>
    <w:rsid w:val="00F22C02"/>
    <w:rsid w:val="00F3752B"/>
    <w:rsid w:val="00F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032A"/>
  <w15:docId w15:val="{2F8FEF41-4E97-4C46-ACDC-BFF6BB7C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25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F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E03"/>
    <w:rPr>
      <w:rFonts w:ascii="Segoe UI" w:eastAsia="Calibri" w:hAnsi="Segoe UI" w:cs="Segoe UI"/>
      <w:color w:val="000000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B45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User</cp:lastModifiedBy>
  <cp:revision>4</cp:revision>
  <cp:lastPrinted>2023-07-05T09:54:00Z</cp:lastPrinted>
  <dcterms:created xsi:type="dcterms:W3CDTF">2023-10-13T10:24:00Z</dcterms:created>
  <dcterms:modified xsi:type="dcterms:W3CDTF">2023-11-15T09:28:00Z</dcterms:modified>
</cp:coreProperties>
</file>